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Pr="00AC124F" w:rsidRDefault="007C4DEB" w:rsidP="00466296">
      <w:pPr>
        <w:ind w:leftChars="-295" w:left="-708"/>
        <w:jc w:val="center"/>
        <w:rPr>
          <w:rFonts w:eastAsia="標楷體"/>
          <w:b/>
          <w:spacing w:val="28"/>
          <w:sz w:val="36"/>
          <w:szCs w:val="36"/>
        </w:rPr>
      </w:pPr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</w:t>
      </w:r>
      <w:r w:rsidRPr="00AC124F">
        <w:rPr>
          <w:rFonts w:eastAsia="標楷體"/>
          <w:b/>
          <w:spacing w:val="28"/>
          <w:sz w:val="36"/>
          <w:szCs w:val="36"/>
        </w:rPr>
        <w:t xml:space="preserve">  </w:t>
      </w:r>
      <w:r w:rsidR="00466296" w:rsidRPr="00AC124F">
        <w:rPr>
          <w:rFonts w:eastAsia="標楷體"/>
          <w:b/>
          <w:spacing w:val="28"/>
          <w:sz w:val="36"/>
          <w:szCs w:val="36"/>
        </w:rPr>
        <w:t>「第六屆白沙歷史地理國際學術研討會」</w:t>
      </w:r>
    </w:p>
    <w:p w:rsidR="00466296" w:rsidRPr="00AC124F" w:rsidRDefault="007C4DEB" w:rsidP="00466296">
      <w:pPr>
        <w:ind w:leftChars="-354" w:left="-850"/>
        <w:jc w:val="center"/>
        <w:rPr>
          <w:rFonts w:eastAsia="標楷體"/>
          <w:b/>
          <w:spacing w:val="28"/>
          <w:sz w:val="36"/>
          <w:szCs w:val="36"/>
        </w:rPr>
      </w:pPr>
      <w:r w:rsidRPr="00AC124F">
        <w:rPr>
          <w:rFonts w:eastAsia="標楷體"/>
          <w:b/>
          <w:spacing w:val="28"/>
          <w:sz w:val="36"/>
          <w:szCs w:val="36"/>
        </w:rPr>
        <w:t xml:space="preserve">    </w:t>
      </w:r>
      <w:r w:rsidR="00466296" w:rsidRPr="00AC124F">
        <w:rPr>
          <w:rFonts w:eastAsia="標楷體"/>
          <w:b/>
          <w:spacing w:val="28"/>
          <w:sz w:val="36"/>
          <w:szCs w:val="36"/>
        </w:rPr>
        <w:t>議程安排（暫定）</w:t>
      </w:r>
    </w:p>
    <w:p w:rsidR="00466296" w:rsidRPr="00AC124F" w:rsidRDefault="00466296" w:rsidP="00233626">
      <w:pPr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  <w:szCs w:val="28"/>
        </w:rPr>
        <w:t>會議地點：</w:t>
      </w:r>
      <w:r w:rsidRPr="00AC124F">
        <w:rPr>
          <w:rFonts w:eastAsia="標楷體"/>
          <w:sz w:val="28"/>
        </w:rPr>
        <w:t>國立彰化</w:t>
      </w:r>
      <w:r w:rsidRPr="00AC124F">
        <w:rPr>
          <w:rFonts w:eastAsia="標楷體"/>
          <w:sz w:val="28"/>
          <w:szCs w:val="28"/>
        </w:rPr>
        <w:t>師範大學</w:t>
      </w:r>
      <w:r w:rsidRPr="00AC124F">
        <w:rPr>
          <w:rFonts w:eastAsia="標楷體"/>
          <w:sz w:val="28"/>
        </w:rPr>
        <w:t>國際會議廳</w:t>
      </w:r>
    </w:p>
    <w:p w:rsidR="00233626" w:rsidRPr="00AC124F" w:rsidRDefault="00233626" w:rsidP="00233626">
      <w:pPr>
        <w:rPr>
          <w:rFonts w:eastAsia="標楷體"/>
        </w:rPr>
      </w:pPr>
    </w:p>
    <w:p w:rsidR="00466296" w:rsidRPr="00AC124F" w:rsidRDefault="00466296" w:rsidP="00233626">
      <w:pPr>
        <w:ind w:left="1133" w:hangingChars="472" w:hanging="1133"/>
        <w:rPr>
          <w:rFonts w:eastAsia="標楷體"/>
        </w:rPr>
      </w:pPr>
      <w:r w:rsidRPr="00AC124F">
        <w:rPr>
          <w:rFonts w:eastAsia="標楷體"/>
        </w:rPr>
        <w:t>合辦單位：國立彰化師範大學歷史學研究所、國立臺灣歷史博物館</w:t>
      </w:r>
    </w:p>
    <w:p w:rsidR="00466296" w:rsidRPr="00AC124F" w:rsidRDefault="00233626" w:rsidP="00233626">
      <w:pPr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</w:rPr>
        <w:t>2017</w:t>
      </w:r>
      <w:r w:rsidRPr="00AC124F">
        <w:rPr>
          <w:rFonts w:eastAsia="標楷體"/>
          <w:sz w:val="28"/>
          <w:lang w:eastAsia="zh-HK"/>
        </w:rPr>
        <w:t>年</w:t>
      </w:r>
      <w:r w:rsidRPr="00AC124F">
        <w:rPr>
          <w:rFonts w:eastAsia="標楷體"/>
          <w:sz w:val="28"/>
          <w:lang w:eastAsia="zh-HK"/>
        </w:rPr>
        <w:t>11</w:t>
      </w:r>
      <w:r w:rsidR="00466296" w:rsidRPr="00AC124F">
        <w:rPr>
          <w:rFonts w:eastAsia="標楷體"/>
          <w:sz w:val="28"/>
        </w:rPr>
        <w:t>月</w:t>
      </w:r>
      <w:r w:rsidRPr="00AC124F">
        <w:rPr>
          <w:rFonts w:eastAsia="標楷體"/>
          <w:sz w:val="28"/>
        </w:rPr>
        <w:t>2</w:t>
      </w:r>
      <w:r w:rsidR="00466296" w:rsidRPr="00AC124F">
        <w:rPr>
          <w:rFonts w:eastAsia="標楷體"/>
          <w:sz w:val="28"/>
        </w:rPr>
        <w:t>日</w:t>
      </w:r>
      <w:r w:rsidR="00984DE4" w:rsidRPr="00AC124F">
        <w:rPr>
          <w:rFonts w:eastAsia="標楷體"/>
          <w:sz w:val="28"/>
        </w:rPr>
        <w:t>（</w:t>
      </w:r>
      <w:r w:rsidR="00466296" w:rsidRPr="00AC124F">
        <w:rPr>
          <w:rFonts w:eastAsia="標楷體"/>
          <w:sz w:val="28"/>
        </w:rPr>
        <w:t>四</w:t>
      </w:r>
      <w:r w:rsidR="00984DE4" w:rsidRPr="00AC124F">
        <w:rPr>
          <w:rFonts w:eastAsia="標楷體"/>
          <w:sz w:val="28"/>
        </w:rPr>
        <w:t>）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93"/>
      </w:tblGrid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時間、主題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活動項目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08:30-09:00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報到</w:t>
            </w:r>
          </w:p>
        </w:tc>
      </w:tr>
      <w:tr w:rsidR="00AC124F" w:rsidRPr="00AC124F" w:rsidTr="00E61C25">
        <w:trPr>
          <w:trHeight w:val="345"/>
        </w:trPr>
        <w:tc>
          <w:tcPr>
            <w:tcW w:w="1447" w:type="dxa"/>
            <w:vMerge w:val="restart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09:00-09:30</w:t>
            </w: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主持人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466296" w:rsidRPr="00AC124F" w:rsidRDefault="00466296" w:rsidP="00D02778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開幕典禮</w:t>
            </w:r>
            <w:r w:rsidR="00F12E87" w:rsidRPr="00AC124F">
              <w:rPr>
                <w:rFonts w:eastAsia="標楷體"/>
              </w:rPr>
              <w:t>、合影</w:t>
            </w:r>
            <w:r w:rsidR="00454C1A" w:rsidRPr="00AC124F">
              <w:rPr>
                <w:rFonts w:eastAsia="標楷體"/>
              </w:rPr>
              <w:t>、長官來</w:t>
            </w:r>
            <w:r w:rsidR="00454C1A" w:rsidRPr="00AC124F">
              <w:rPr>
                <w:rFonts w:eastAsia="標楷體" w:hint="eastAsia"/>
              </w:rPr>
              <w:t>賓致詞</w:t>
            </w:r>
          </w:p>
        </w:tc>
      </w:tr>
      <w:tr w:rsidR="00AC124F" w:rsidRPr="00AC124F" w:rsidTr="00E61C25">
        <w:trPr>
          <w:trHeight w:val="666"/>
        </w:trPr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李宗信</w:t>
            </w:r>
          </w:p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所長</w:t>
            </w:r>
          </w:p>
        </w:tc>
        <w:tc>
          <w:tcPr>
            <w:tcW w:w="7513" w:type="dxa"/>
            <w:gridSpan w:val="3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</w:tr>
      <w:tr w:rsidR="00AC124F" w:rsidRPr="00AC124F" w:rsidTr="00E61C25">
        <w:tc>
          <w:tcPr>
            <w:tcW w:w="1447" w:type="dxa"/>
            <w:vMerge w:val="restart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09:30-10:</w:t>
            </w:r>
            <w:r w:rsidR="008D044C" w:rsidRPr="00AC124F">
              <w:rPr>
                <w:rFonts w:eastAsia="標楷體"/>
              </w:rPr>
              <w:t>4</w:t>
            </w:r>
            <w:r w:rsidR="00466296" w:rsidRPr="00AC124F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專題演講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6E2322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周益忠</w:t>
            </w:r>
          </w:p>
          <w:p w:rsidR="00466296" w:rsidRPr="00AC124F" w:rsidRDefault="004310B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院長</w:t>
            </w:r>
          </w:p>
        </w:tc>
        <w:tc>
          <w:tcPr>
            <w:tcW w:w="7513" w:type="dxa"/>
            <w:gridSpan w:val="3"/>
            <w:vAlign w:val="center"/>
          </w:tcPr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森田明（大阪市立大學名譽教授）</w:t>
            </w:r>
          </w:p>
          <w:p w:rsidR="00466296" w:rsidRPr="00AC124F" w:rsidRDefault="00466296" w:rsidP="00466296">
            <w:pPr>
              <w:rPr>
                <w:rFonts w:eastAsia="標楷體"/>
                <w:lang w:eastAsia="ja-JP"/>
              </w:rPr>
            </w:pPr>
            <w:r w:rsidRPr="00AC124F">
              <w:rPr>
                <w:rFonts w:eastAsia="標楷體"/>
                <w:lang w:eastAsia="ja-JP"/>
              </w:rPr>
              <w:t>講題：民国</w:t>
            </w:r>
            <w:r w:rsidRPr="00AC124F">
              <w:rPr>
                <w:rFonts w:eastAsia="標楷體"/>
                <w:lang w:eastAsia="ja-JP"/>
              </w:rPr>
              <w:t>6</w:t>
            </w:r>
            <w:r w:rsidRPr="00AC124F">
              <w:rPr>
                <w:rFonts w:eastAsia="標楷體"/>
                <w:lang w:eastAsia="ja-JP"/>
              </w:rPr>
              <w:t>年（</w:t>
            </w:r>
            <w:r w:rsidRPr="00AC124F">
              <w:rPr>
                <w:rFonts w:eastAsia="標楷體"/>
                <w:lang w:eastAsia="ja-JP"/>
              </w:rPr>
              <w:t>1917</w:t>
            </w:r>
            <w:r w:rsidRPr="00AC124F">
              <w:rPr>
                <w:rFonts w:eastAsia="標楷體"/>
                <w:lang w:eastAsia="ja-JP"/>
              </w:rPr>
              <w:t>）の京畿水災と善後河工対策</w:t>
            </w:r>
            <w:r w:rsidR="00984DE4" w:rsidRPr="00AC124F">
              <w:rPr>
                <w:rFonts w:eastAsia="標楷體"/>
                <w:lang w:eastAsia="ja-JP"/>
              </w:rPr>
              <w:t>──</w:t>
            </w:r>
            <w:r w:rsidRPr="00AC124F">
              <w:rPr>
                <w:rFonts w:eastAsia="標楷體"/>
                <w:lang w:eastAsia="ja-JP"/>
              </w:rPr>
              <w:t>「河工討論會議事錄」を中心に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10:</w:t>
            </w:r>
            <w:r w:rsidR="008D044C" w:rsidRPr="00AC124F">
              <w:rPr>
                <w:rFonts w:eastAsia="標楷體"/>
              </w:rPr>
              <w:t>4</w:t>
            </w:r>
            <w:r w:rsidRPr="00AC124F">
              <w:rPr>
                <w:rFonts w:eastAsia="標楷體"/>
              </w:rPr>
              <w:t>0-11</w:t>
            </w:r>
            <w:r w:rsidR="00466296" w:rsidRPr="00AC124F">
              <w:rPr>
                <w:rFonts w:eastAsia="標楷體"/>
              </w:rPr>
              <w:t>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E61C25">
        <w:tc>
          <w:tcPr>
            <w:tcW w:w="1447" w:type="dxa"/>
            <w:vMerge w:val="restart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11:00-12:30</w:t>
            </w:r>
          </w:p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（場次一）</w:t>
            </w:r>
          </w:p>
          <w:p w:rsidR="00DA050C" w:rsidRPr="00AC124F" w:rsidRDefault="00B978F3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kern w:val="0"/>
                <w:lang w:eastAsia="zh-HK"/>
              </w:rPr>
              <w:t>水利</w:t>
            </w:r>
            <w:r w:rsidR="00697989" w:rsidRPr="00AC124F">
              <w:rPr>
                <w:rFonts w:eastAsia="標楷體" w:hint="eastAsia"/>
                <w:kern w:val="0"/>
                <w:lang w:eastAsia="zh-HK"/>
              </w:rPr>
              <w:t>社會</w:t>
            </w:r>
          </w:p>
        </w:tc>
        <w:tc>
          <w:tcPr>
            <w:tcW w:w="1276" w:type="dxa"/>
            <w:vMerge w:val="restart"/>
            <w:vAlign w:val="center"/>
          </w:tcPr>
          <w:p w:rsidR="00DA050C" w:rsidRPr="00AC124F" w:rsidRDefault="00DA050C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施添福</w:t>
            </w:r>
          </w:p>
          <w:p w:rsidR="00DA050C" w:rsidRPr="00AC124F" w:rsidRDefault="00DA050C" w:rsidP="00E6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24F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984DE4" w:rsidRPr="00AC124F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 w:rsidR="00BB71A2" w:rsidRPr="00AC124F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984DE4" w:rsidRPr="00AC124F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國立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彰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化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範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大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學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講座教授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發表人</w:t>
            </w:r>
          </w:p>
        </w:tc>
        <w:tc>
          <w:tcPr>
            <w:tcW w:w="5386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服務單位、職稱</w:t>
            </w:r>
            <w:r w:rsidRPr="00AC124F">
              <w:rPr>
                <w:rFonts w:eastAsia="標楷體"/>
              </w:rPr>
              <w:t>/</w:t>
            </w:r>
            <w:r w:rsidRPr="00AC124F">
              <w:rPr>
                <w:rFonts w:eastAsia="標楷體"/>
              </w:rPr>
              <w:t>題目</w:t>
            </w:r>
          </w:p>
        </w:tc>
        <w:tc>
          <w:tcPr>
            <w:tcW w:w="993" w:type="dxa"/>
            <w:vAlign w:val="center"/>
          </w:tcPr>
          <w:p w:rsidR="0072757E" w:rsidRPr="00AC124F" w:rsidRDefault="00DA050C" w:rsidP="0072757E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評論人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AC124F" w:rsidRDefault="00DA050C" w:rsidP="00DD2EFD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AC124F">
              <w:rPr>
                <w:rFonts w:eastAsia="標楷體"/>
              </w:rPr>
              <w:t>李進億</w:t>
            </w:r>
          </w:p>
        </w:tc>
        <w:tc>
          <w:tcPr>
            <w:tcW w:w="5386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國立彰化師範大學歷史所助理教授</w:t>
            </w:r>
          </w:p>
          <w:p w:rsidR="00DA050C" w:rsidRPr="00AC124F" w:rsidRDefault="00DA050C" w:rsidP="00DD2EFD">
            <w:pPr>
              <w:ind w:left="720" w:hangingChars="300" w:hanging="720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r w:rsidR="00984DE4" w:rsidRPr="00AC124F">
              <w:rPr>
                <w:rFonts w:eastAsia="標楷體"/>
              </w:rPr>
              <w:t>大</w:t>
            </w:r>
            <w:proofErr w:type="gramStart"/>
            <w:r w:rsidR="00984DE4" w:rsidRPr="00AC124F">
              <w:rPr>
                <w:rFonts w:eastAsia="標楷體"/>
              </w:rPr>
              <w:t>嵙崁</w:t>
            </w:r>
            <w:proofErr w:type="gramEnd"/>
            <w:r w:rsidR="00984DE4" w:rsidRPr="00AC124F">
              <w:rPr>
                <w:rFonts w:eastAsia="標楷體"/>
              </w:rPr>
              <w:t>溪流域水利秩序流</w:t>
            </w:r>
            <w:proofErr w:type="gramStart"/>
            <w:r w:rsidR="00984DE4" w:rsidRPr="00AC124F">
              <w:rPr>
                <w:rFonts w:eastAsia="標楷體"/>
              </w:rPr>
              <w:t>變初探</w:t>
            </w:r>
            <w:r w:rsidR="00984DE4"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以桃園大</w:t>
            </w:r>
            <w:proofErr w:type="gramStart"/>
            <w:r w:rsidRPr="00AC124F">
              <w:rPr>
                <w:rFonts w:eastAsia="標楷體"/>
              </w:rPr>
              <w:t>圳</w:t>
            </w:r>
            <w:proofErr w:type="gramEnd"/>
            <w:r w:rsidRPr="00AC124F">
              <w:rPr>
                <w:rFonts w:eastAsia="標楷體"/>
              </w:rPr>
              <w:t>為中心的觀察</w:t>
            </w:r>
            <w:r w:rsidRPr="00AC124F">
              <w:rPr>
                <w:rFonts w:eastAsia="標楷體"/>
              </w:rPr>
              <w:t>(1924-1970)</w:t>
            </w:r>
          </w:p>
        </w:tc>
        <w:tc>
          <w:tcPr>
            <w:tcW w:w="993" w:type="dxa"/>
            <w:vAlign w:val="center"/>
          </w:tcPr>
          <w:p w:rsidR="00442927" w:rsidRPr="00AC124F" w:rsidRDefault="00495916" w:rsidP="009C52D2">
            <w:pPr>
              <w:ind w:left="720" w:hangingChars="300" w:hanging="720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顧雅文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AC124F" w:rsidRDefault="002707A7" w:rsidP="00B978F3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林俊彬</w:t>
            </w:r>
          </w:p>
        </w:tc>
        <w:tc>
          <w:tcPr>
            <w:tcW w:w="5386" w:type="dxa"/>
            <w:vAlign w:val="center"/>
          </w:tcPr>
          <w:p w:rsidR="002707A7" w:rsidRPr="00AC124F" w:rsidRDefault="002707A7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國立高雄師範大學地理學系博士生</w:t>
            </w:r>
          </w:p>
          <w:p w:rsidR="00DA050C" w:rsidRPr="00AC124F" w:rsidRDefault="002707A7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題目：清代屏東平原的用水紛爭與水利秩序</w:t>
            </w:r>
          </w:p>
        </w:tc>
        <w:tc>
          <w:tcPr>
            <w:tcW w:w="993" w:type="dxa"/>
            <w:vAlign w:val="center"/>
          </w:tcPr>
          <w:p w:rsidR="00B978F3" w:rsidRPr="00AC124F" w:rsidRDefault="002707A7" w:rsidP="007E2524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李進億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A166F5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陳怡菁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166F5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國立臺灣歷史博物館助理研究員</w:t>
            </w:r>
          </w:p>
          <w:p w:rsidR="00337574" w:rsidRPr="00AC124F" w:rsidRDefault="00337574" w:rsidP="00A166F5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題目：青</w:t>
            </w:r>
            <w:proofErr w:type="gramStart"/>
            <w:r w:rsidRPr="00AC124F">
              <w:rPr>
                <w:rFonts w:eastAsia="標楷體"/>
              </w:rPr>
              <w:t>暝蛇崩溪</w:t>
            </w:r>
            <w:proofErr w:type="gramEnd"/>
            <w:r w:rsidRPr="00AC124F">
              <w:rPr>
                <w:rFonts w:eastAsia="標楷體"/>
              </w:rPr>
              <w:t>岸：曾文溪下游水患聚落再探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江溪南</w:t>
            </w:r>
            <w:proofErr w:type="gramStart"/>
            <w:r w:rsidRPr="00AC124F">
              <w:rPr>
                <w:rFonts w:eastAsia="標楷體"/>
              </w:rPr>
              <w:t>寮</w:t>
            </w:r>
            <w:proofErr w:type="gramEnd"/>
            <w:r w:rsidRPr="00AC124F">
              <w:rPr>
                <w:rFonts w:eastAsia="標楷體"/>
              </w:rPr>
              <w:t>為例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A166F5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李宗信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337574" w:rsidRPr="00AC124F" w:rsidRDefault="00337574" w:rsidP="00F12E8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12:30-13:30</w:t>
            </w:r>
          </w:p>
        </w:tc>
        <w:tc>
          <w:tcPr>
            <w:tcW w:w="8789" w:type="dxa"/>
            <w:gridSpan w:val="4"/>
            <w:vAlign w:val="center"/>
          </w:tcPr>
          <w:p w:rsidR="00337574" w:rsidRPr="00AC124F" w:rsidRDefault="00337574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午餐</w:t>
            </w:r>
          </w:p>
        </w:tc>
      </w:tr>
      <w:tr w:rsidR="00AC124F" w:rsidRPr="00AC124F" w:rsidTr="00E61C25">
        <w:trPr>
          <w:trHeight w:val="509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13:30-15:00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（場次二）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水的治理與管理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蔡泰彬</w:t>
            </w:r>
          </w:p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  <w:sz w:val="20"/>
                <w:szCs w:val="20"/>
              </w:rPr>
              <w:t>（國立彰化師範大學歷史學研究所教授）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D5683D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劉瑞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D5683D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中國社會科學院考古研究所副研究員</w:t>
            </w:r>
          </w:p>
          <w:p w:rsidR="00337574" w:rsidRPr="00AC124F" w:rsidRDefault="00337574" w:rsidP="00D5683D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題目：郑国渠走向的考古学探索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陳文豪</w:t>
            </w:r>
          </w:p>
        </w:tc>
      </w:tr>
      <w:tr w:rsidR="00AC124F" w:rsidRPr="00AC124F" w:rsidTr="00E61C25">
        <w:trPr>
          <w:trHeight w:val="417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E61C25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韓茂莉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北京大學歷史地理研究中心教授</w:t>
            </w:r>
          </w:p>
          <w:p w:rsidR="00337574" w:rsidRPr="00AC124F" w:rsidRDefault="00337574" w:rsidP="00A409F1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題目：近代山陕地区地理环境与水利管理体系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454C1A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潘威</w:t>
            </w:r>
          </w:p>
        </w:tc>
      </w:tr>
      <w:tr w:rsidR="00AC124F" w:rsidRPr="00AC124F" w:rsidTr="00E61C25">
        <w:trPr>
          <w:trHeight w:val="409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莊惠</w:t>
            </w:r>
            <w:proofErr w:type="gramStart"/>
            <w:r w:rsidRPr="00AC124F">
              <w:rPr>
                <w:rFonts w:eastAsia="標楷體"/>
              </w:rPr>
              <w:t>惇</w:t>
            </w:r>
            <w:proofErr w:type="gramEnd"/>
          </w:p>
          <w:p w:rsidR="00337574" w:rsidRPr="00AC124F" w:rsidRDefault="00337574" w:rsidP="00C2389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郭芳純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C23897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長榮大學臺灣研究所助理教授</w:t>
            </w:r>
          </w:p>
          <w:p w:rsidR="00337574" w:rsidRPr="00AC124F" w:rsidRDefault="00337574" w:rsidP="00C2389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r w:rsidRPr="00AC124F">
              <w:rPr>
                <w:rFonts w:eastAsia="標楷體" w:hint="eastAsia"/>
              </w:rPr>
              <w:t>二仁溪河川水資源利用之變遷</w:t>
            </w:r>
            <w:r w:rsidRPr="00AC124F">
              <w:rPr>
                <w:rFonts w:eastAsia="標楷體" w:hint="eastAsia"/>
              </w:rPr>
              <w:t>--</w:t>
            </w:r>
            <w:r w:rsidRPr="00AC124F">
              <w:rPr>
                <w:rFonts w:eastAsia="標楷體" w:hint="eastAsia"/>
              </w:rPr>
              <w:t>由廢五金事業到生態旅遊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許淑娟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15:00-15:30</w:t>
            </w:r>
          </w:p>
        </w:tc>
        <w:tc>
          <w:tcPr>
            <w:tcW w:w="8789" w:type="dxa"/>
            <w:gridSpan w:val="4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休息、茶敘</w:t>
            </w:r>
          </w:p>
        </w:tc>
      </w:tr>
      <w:tr w:rsidR="00AC124F" w:rsidRPr="00AC124F" w:rsidTr="00E61C25">
        <w:trPr>
          <w:trHeight w:val="454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lastRenderedPageBreak/>
              <w:t>15:30-17:30</w:t>
            </w:r>
            <w:r w:rsidRPr="00AC124F">
              <w:rPr>
                <w:rFonts w:eastAsia="標楷體"/>
              </w:rPr>
              <w:t>（場次三）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歷史的空間意涵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溫振華</w:t>
            </w:r>
          </w:p>
          <w:p w:rsidR="00337574" w:rsidRPr="00AC124F" w:rsidRDefault="00337574" w:rsidP="007E2524">
            <w:pPr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eastAsia="標楷體"/>
                <w:sz w:val="20"/>
                <w:szCs w:val="20"/>
              </w:rPr>
              <w:t>長榮大學文學院院長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吳育</w:t>
            </w:r>
            <w:proofErr w:type="gramStart"/>
            <w:r w:rsidRPr="00AC124F">
              <w:rPr>
                <w:rFonts w:eastAsia="標楷體"/>
              </w:rPr>
              <w:t>臻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國立高雄師範大學地理學系副教授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題目：清代嘉義沿山地區的原漢關係與拓墾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以阿里山社通事的角色為中心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溫振華</w:t>
            </w:r>
          </w:p>
        </w:tc>
      </w:tr>
      <w:tr w:rsidR="00AC124F" w:rsidRPr="00AC124F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984DE4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許淑娟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國立高雄師範大學地理學副教授</w:t>
            </w:r>
          </w:p>
          <w:p w:rsidR="00337574" w:rsidRPr="00AC124F" w:rsidRDefault="00337574" w:rsidP="00CA60CD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題目：日治時代高雄市都市景觀的形成和發展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7E2524">
            <w:pPr>
              <w:ind w:left="600" w:hangingChars="250" w:hanging="600"/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王文裕</w:t>
            </w:r>
          </w:p>
        </w:tc>
      </w:tr>
      <w:tr w:rsidR="00AC124F" w:rsidRPr="00AC124F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A409F1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鄭安</w:t>
            </w:r>
            <w:proofErr w:type="gramStart"/>
            <w:r w:rsidRPr="00AC124F">
              <w:rPr>
                <w:rFonts w:eastAsia="標楷體"/>
              </w:rPr>
              <w:t>睎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中教育大學區域與社會發展學系助理教授</w:t>
            </w:r>
          </w:p>
          <w:p w:rsidR="00337574" w:rsidRPr="00AC124F" w:rsidRDefault="00337574" w:rsidP="00782219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proofErr w:type="gramStart"/>
            <w:r w:rsidRPr="00AC124F">
              <w:rPr>
                <w:rFonts w:eastAsia="標楷體"/>
              </w:rPr>
              <w:t>1930</w:t>
            </w:r>
            <w:proofErr w:type="gramEnd"/>
            <w:r w:rsidRPr="00AC124F">
              <w:rPr>
                <w:rFonts w:eastAsia="標楷體"/>
              </w:rPr>
              <w:t>年代臺灣總督府《紅字添繪版蕃地理蕃地形圖》之研究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470CD5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林春吟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proofErr w:type="gramStart"/>
            <w:r w:rsidRPr="00AC124F">
              <w:rPr>
                <w:rFonts w:eastAsia="標楷體"/>
              </w:rPr>
              <w:t>廖泫</w:t>
            </w:r>
            <w:proofErr w:type="gramEnd"/>
            <w:r w:rsidRPr="00AC124F">
              <w:rPr>
                <w:rFonts w:eastAsia="標楷體"/>
              </w:rPr>
              <w:t>銘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中央研究院人社中心</w:t>
            </w:r>
            <w:r w:rsidRPr="00AC124F">
              <w:rPr>
                <w:rFonts w:eastAsia="標楷體"/>
              </w:rPr>
              <w:t>GIS</w:t>
            </w:r>
            <w:r w:rsidRPr="00AC124F">
              <w:rPr>
                <w:rFonts w:eastAsia="標楷體"/>
              </w:rPr>
              <w:t>中心研究助技師</w:t>
            </w:r>
          </w:p>
          <w:p w:rsidR="00337574" w:rsidRPr="00AC124F" w:rsidRDefault="00337574" w:rsidP="00A409F1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題目：臺灣堡圖測繪基準及古今時空對位研究</w:t>
            </w:r>
          </w:p>
        </w:tc>
        <w:tc>
          <w:tcPr>
            <w:tcW w:w="993" w:type="dxa"/>
            <w:vAlign w:val="center"/>
          </w:tcPr>
          <w:p w:rsidR="00885F4A" w:rsidRPr="00AC124F" w:rsidRDefault="00885F4A" w:rsidP="002C67E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</w:rPr>
              <w:t>莊永忠</w:t>
            </w:r>
          </w:p>
        </w:tc>
      </w:tr>
      <w:tr w:rsidR="00AC124F" w:rsidRPr="00AC124F" w:rsidTr="00E61C25">
        <w:tc>
          <w:tcPr>
            <w:tcW w:w="10236" w:type="dxa"/>
            <w:gridSpan w:val="5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晚宴</w:t>
            </w:r>
          </w:p>
        </w:tc>
      </w:tr>
    </w:tbl>
    <w:p w:rsidR="00BB71A2" w:rsidRPr="00AC124F" w:rsidRDefault="00BB71A2" w:rsidP="00466296">
      <w:pPr>
        <w:ind w:leftChars="-295" w:left="-707" w:hanging="1"/>
        <w:jc w:val="center"/>
        <w:rPr>
          <w:rFonts w:eastAsia="標楷體"/>
          <w:sz w:val="28"/>
        </w:rPr>
      </w:pPr>
    </w:p>
    <w:p w:rsidR="00466296" w:rsidRPr="00AC124F" w:rsidRDefault="00984DE4" w:rsidP="00466296">
      <w:pPr>
        <w:ind w:leftChars="-295" w:left="-707" w:hanging="1"/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</w:rPr>
        <w:t>2017</w:t>
      </w:r>
      <w:r w:rsidRPr="00AC124F">
        <w:rPr>
          <w:rFonts w:eastAsia="標楷體"/>
          <w:sz w:val="28"/>
          <w:lang w:eastAsia="zh-HK"/>
        </w:rPr>
        <w:t>年</w:t>
      </w:r>
      <w:r w:rsidRPr="00AC124F">
        <w:rPr>
          <w:rFonts w:eastAsia="標楷體"/>
          <w:sz w:val="28"/>
          <w:lang w:eastAsia="zh-HK"/>
        </w:rPr>
        <w:t>11</w:t>
      </w:r>
      <w:r w:rsidRPr="00AC124F">
        <w:rPr>
          <w:rFonts w:eastAsia="標楷體"/>
          <w:sz w:val="28"/>
        </w:rPr>
        <w:t>月</w:t>
      </w:r>
      <w:r w:rsidRPr="00AC124F">
        <w:rPr>
          <w:rFonts w:eastAsia="標楷體"/>
          <w:sz w:val="28"/>
        </w:rPr>
        <w:t>3</w:t>
      </w:r>
      <w:r w:rsidRPr="00AC124F">
        <w:rPr>
          <w:rFonts w:eastAsia="標楷體"/>
          <w:sz w:val="28"/>
        </w:rPr>
        <w:t>日（</w:t>
      </w:r>
      <w:r w:rsidRPr="00AC124F">
        <w:rPr>
          <w:rFonts w:eastAsia="標楷體" w:hint="eastAsia"/>
          <w:sz w:val="28"/>
          <w:lang w:eastAsia="zh-HK"/>
        </w:rPr>
        <w:t>五</w:t>
      </w:r>
      <w:r w:rsidRPr="00AC124F">
        <w:rPr>
          <w:rFonts w:eastAsia="標楷體"/>
          <w:sz w:val="28"/>
        </w:rPr>
        <w:t>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64"/>
      </w:tblGrid>
      <w:tr w:rsidR="00AC124F" w:rsidRPr="00AC124F" w:rsidTr="002707A7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時間、主題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活動項目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08:30-09:00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報到</w:t>
            </w:r>
          </w:p>
        </w:tc>
      </w:tr>
      <w:tr w:rsidR="00AC124F" w:rsidRPr="00AC124F" w:rsidTr="002707A7">
        <w:tc>
          <w:tcPr>
            <w:tcW w:w="1447" w:type="dxa"/>
            <w:vMerge w:val="restart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09:00-10:3</w:t>
            </w:r>
            <w:r w:rsidR="00466296" w:rsidRPr="00AC124F">
              <w:rPr>
                <w:rFonts w:eastAsia="標楷體"/>
              </w:rPr>
              <w:t>0</w:t>
            </w: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主持人</w:t>
            </w:r>
          </w:p>
        </w:tc>
        <w:tc>
          <w:tcPr>
            <w:tcW w:w="7484" w:type="dxa"/>
            <w:gridSpan w:val="3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專題演講</w:t>
            </w:r>
          </w:p>
        </w:tc>
      </w:tr>
      <w:tr w:rsidR="00AC124F" w:rsidRPr="00AC124F" w:rsidTr="002707A7"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05217B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李宗信</w:t>
            </w:r>
          </w:p>
          <w:p w:rsidR="00466296" w:rsidRPr="00AC124F" w:rsidRDefault="0005217B" w:rsidP="00DD2E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所長</w:t>
            </w:r>
            <w:bookmarkStart w:id="0" w:name="_GoBack"/>
            <w:bookmarkEnd w:id="0"/>
          </w:p>
        </w:tc>
        <w:tc>
          <w:tcPr>
            <w:tcW w:w="7484" w:type="dxa"/>
            <w:gridSpan w:val="3"/>
            <w:vAlign w:val="center"/>
          </w:tcPr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黃富三（中央研究院</w:t>
            </w:r>
            <w:r w:rsidR="00BB71A2" w:rsidRPr="00AC124F">
              <w:rPr>
                <w:rFonts w:eastAsia="標楷體"/>
              </w:rPr>
              <w:t>臺</w:t>
            </w:r>
            <w:r w:rsidRPr="00AC124F">
              <w:rPr>
                <w:rFonts w:eastAsia="標楷體"/>
              </w:rPr>
              <w:t>灣史研究所兼任研究員、</w:t>
            </w:r>
            <w:r w:rsidR="00984DE4" w:rsidRPr="00AC124F">
              <w:rPr>
                <w:rFonts w:eastAsia="標楷體" w:hint="eastAsia"/>
              </w:rPr>
              <w:t>國立彰化師範大學</w:t>
            </w:r>
            <w:r w:rsidRPr="00AC124F">
              <w:rPr>
                <w:rFonts w:eastAsia="標楷體"/>
              </w:rPr>
              <w:t>講座教授）</w:t>
            </w:r>
          </w:p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講題：</w:t>
            </w:r>
            <w:r w:rsidR="00DD55BD" w:rsidRPr="00AC124F">
              <w:rPr>
                <w:rFonts w:eastAsia="標楷體" w:hint="eastAsia"/>
              </w:rPr>
              <w:t>施</w:t>
            </w:r>
            <w:proofErr w:type="gramStart"/>
            <w:r w:rsidR="00DD55BD" w:rsidRPr="00AC124F">
              <w:rPr>
                <w:rFonts w:eastAsia="標楷體" w:hint="eastAsia"/>
              </w:rPr>
              <w:t>世</w:t>
            </w:r>
            <w:proofErr w:type="gramEnd"/>
            <w:r w:rsidR="00DD55BD" w:rsidRPr="00AC124F">
              <w:rPr>
                <w:rFonts w:eastAsia="標楷體" w:hint="eastAsia"/>
              </w:rPr>
              <w:t>榜與</w:t>
            </w:r>
            <w:proofErr w:type="gramStart"/>
            <w:r w:rsidR="00DD55BD" w:rsidRPr="00AC124F">
              <w:rPr>
                <w:rFonts w:eastAsia="標楷體" w:hint="eastAsia"/>
              </w:rPr>
              <w:t>臺灣農商連體</w:t>
            </w:r>
            <w:proofErr w:type="gramEnd"/>
            <w:r w:rsidR="00DD55BD" w:rsidRPr="00AC124F">
              <w:rPr>
                <w:rFonts w:eastAsia="標楷體" w:hint="eastAsia"/>
              </w:rPr>
              <w:t>經濟之蛻變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10:30-11:00</w:t>
            </w:r>
          </w:p>
        </w:tc>
        <w:tc>
          <w:tcPr>
            <w:tcW w:w="8760" w:type="dxa"/>
            <w:gridSpan w:val="4"/>
            <w:vAlign w:val="center"/>
          </w:tcPr>
          <w:p w:rsidR="00DA050C" w:rsidRPr="00AC124F" w:rsidRDefault="00DA050C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2707A7"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11:00-12:30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（場次四）</w:t>
            </w:r>
          </w:p>
          <w:p w:rsidR="00337574" w:rsidRPr="00AC124F" w:rsidRDefault="00337574" w:rsidP="0044292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殖民與水利統制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陳鴻圖</w:t>
            </w:r>
          </w:p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eastAsia="標楷體"/>
                <w:sz w:val="20"/>
                <w:szCs w:val="20"/>
              </w:rPr>
              <w:t>國立東華大學歷史學系副教授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ED467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  <w:szCs w:val="20"/>
              </w:rPr>
              <w:t>邱正略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ED467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國立暨南大學歷史學系兼任助理教授</w:t>
            </w:r>
          </w:p>
          <w:p w:rsidR="00337574" w:rsidRPr="00AC124F" w:rsidRDefault="00337574" w:rsidP="00ED4673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題目：埔里盆地的水利發展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ED4673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陳哲三</w:t>
            </w:r>
          </w:p>
        </w:tc>
      </w:tr>
      <w:tr w:rsidR="00AC124F" w:rsidRPr="00AC124F" w:rsidTr="002707A7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清水</w:t>
            </w:r>
          </w:p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szCs w:val="20"/>
              </w:rPr>
            </w:pPr>
            <w:r w:rsidRPr="00AC124F">
              <w:rPr>
                <w:rFonts w:eastAsia="標楷體"/>
              </w:rPr>
              <w:t>美里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B978F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東京外國語大學地域文化研究科</w:t>
            </w:r>
            <w:r w:rsidRPr="00AC124F">
              <w:rPr>
                <w:rFonts w:eastAsia="標楷體" w:hint="eastAsia"/>
                <w:lang w:eastAsia="zh-HK"/>
              </w:rPr>
              <w:t>兼任講師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題目：殖民地統治下水利自治的可能性和限制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公共</w:t>
            </w:r>
            <w:proofErr w:type="gramStart"/>
            <w:r w:rsidRPr="00AC124F">
              <w:rPr>
                <w:rFonts w:eastAsia="標楷體"/>
              </w:rPr>
              <w:t>埤圳</w:t>
            </w:r>
            <w:proofErr w:type="gramEnd"/>
            <w:r w:rsidRPr="00AC124F">
              <w:rPr>
                <w:rFonts w:eastAsia="標楷體"/>
              </w:rPr>
              <w:t>嘉南大</w:t>
            </w:r>
            <w:proofErr w:type="gramStart"/>
            <w:r w:rsidRPr="00AC124F">
              <w:rPr>
                <w:rFonts w:eastAsia="標楷體"/>
              </w:rPr>
              <w:t>圳</w:t>
            </w:r>
            <w:proofErr w:type="gramEnd"/>
            <w:r w:rsidRPr="00AC124F">
              <w:rPr>
                <w:rFonts w:eastAsia="標楷體"/>
              </w:rPr>
              <w:t>組合個案研究（</w:t>
            </w:r>
            <w:r w:rsidRPr="00AC124F">
              <w:rPr>
                <w:rFonts w:eastAsia="標楷體"/>
              </w:rPr>
              <w:t>1920-43</w:t>
            </w:r>
            <w:r w:rsidRPr="00AC124F">
              <w:rPr>
                <w:rFonts w:eastAsia="標楷體"/>
              </w:rPr>
              <w:t>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470CD5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郭雲萍</w:t>
            </w:r>
          </w:p>
        </w:tc>
      </w:tr>
      <w:tr w:rsidR="00AC124F" w:rsidRPr="00AC124F" w:rsidTr="002707A7">
        <w:trPr>
          <w:trHeight w:val="351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szCs w:val="20"/>
              </w:rPr>
            </w:pPr>
            <w:proofErr w:type="gramStart"/>
            <w:r w:rsidRPr="00AC124F">
              <w:rPr>
                <w:rFonts w:eastAsia="標楷體"/>
              </w:rPr>
              <w:t>吳佳融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國立臺灣大學地理環境資源學系博士候選人</w:t>
            </w:r>
          </w:p>
          <w:p w:rsidR="00337574" w:rsidRPr="00AC124F" w:rsidRDefault="00337574" w:rsidP="002707A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題目：日治時期臺灣「私設</w:t>
            </w:r>
            <w:proofErr w:type="gramStart"/>
            <w:r w:rsidRPr="00AC124F">
              <w:rPr>
                <w:rFonts w:eastAsia="標楷體"/>
              </w:rPr>
              <w:t>埤圳</w:t>
            </w:r>
            <w:proofErr w:type="gramEnd"/>
            <w:r w:rsidRPr="00AC124F">
              <w:rPr>
                <w:rFonts w:eastAsia="標楷體"/>
              </w:rPr>
              <w:t>」之發展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以花蓮地區為例</w:t>
            </w:r>
          </w:p>
        </w:tc>
        <w:tc>
          <w:tcPr>
            <w:tcW w:w="964" w:type="dxa"/>
            <w:vAlign w:val="center"/>
          </w:tcPr>
          <w:p w:rsidR="00337574" w:rsidRPr="00AC124F" w:rsidRDefault="00BA1CCA" w:rsidP="00470CD5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吳育</w:t>
            </w:r>
            <w:r w:rsidRPr="00BA1CCA">
              <w:rPr>
                <w:rFonts w:eastAsia="標楷體" w:hint="eastAsia"/>
                <w:lang w:eastAsia="zh-HK"/>
              </w:rPr>
              <w:t>臻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12:30-13:30</w:t>
            </w:r>
          </w:p>
        </w:tc>
        <w:tc>
          <w:tcPr>
            <w:tcW w:w="8760" w:type="dxa"/>
            <w:gridSpan w:val="4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午餐</w:t>
            </w:r>
          </w:p>
        </w:tc>
      </w:tr>
      <w:tr w:rsidR="00AC124F" w:rsidRPr="00AC124F" w:rsidTr="002707A7">
        <w:trPr>
          <w:trHeight w:val="325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13:30-15:00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（場次五）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地域社會研究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BA1CCA" w:rsidP="007E252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許淑娟</w:t>
            </w:r>
          </w:p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="00BA1CCA">
              <w:rPr>
                <w:rFonts w:eastAsia="標楷體"/>
                <w:sz w:val="20"/>
                <w:szCs w:val="20"/>
              </w:rPr>
              <w:t>國立高雄師範大學地理學系副教授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7E252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C124F">
              <w:rPr>
                <w:rFonts w:eastAsia="標楷體"/>
              </w:rPr>
              <w:t>韋煙灶</w:t>
            </w:r>
            <w:proofErr w:type="gramEnd"/>
          </w:p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程俊源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國立臺灣師範大學地理學系教授</w:t>
            </w:r>
            <w:r w:rsidRPr="00AC124F">
              <w:rPr>
                <w:rFonts w:eastAsia="標楷體"/>
              </w:rPr>
              <w:br/>
            </w:r>
            <w:r w:rsidRPr="00AC124F">
              <w:rPr>
                <w:rFonts w:eastAsia="標楷體"/>
              </w:rPr>
              <w:t>國立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中教育大學臺灣語文學系助理教授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題目：歷史層次與空間意涵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中國漢語東南方言</w:t>
            </w:r>
            <w:proofErr w:type="gramStart"/>
            <w:r w:rsidRPr="00AC124F">
              <w:rPr>
                <w:rFonts w:eastAsia="標楷體"/>
              </w:rPr>
              <w:t>水系通名</w:t>
            </w:r>
            <w:proofErr w:type="gramEnd"/>
            <w:r w:rsidRPr="00AC124F">
              <w:rPr>
                <w:rFonts w:eastAsia="標楷體"/>
              </w:rPr>
              <w:t>之使用再證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許世融</w:t>
            </w:r>
          </w:p>
        </w:tc>
      </w:tr>
      <w:tr w:rsidR="00AC124F" w:rsidRPr="00AC124F" w:rsidTr="002707A7">
        <w:trPr>
          <w:trHeight w:val="403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widowControl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郭俊麟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國立東華大學</w:t>
            </w:r>
            <w:r w:rsidRPr="00AC124F">
              <w:rPr>
                <w:rFonts w:eastAsia="標楷體" w:hint="eastAsia"/>
                <w:lang w:eastAsia="zh-HK"/>
              </w:rPr>
              <w:t>臺</w:t>
            </w:r>
            <w:r w:rsidRPr="00AC124F">
              <w:rPr>
                <w:rFonts w:eastAsia="標楷體"/>
              </w:rPr>
              <w:t>灣文化學系副教授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ascii="標楷體" w:eastAsia="標楷體" w:hAnsi="標楷體"/>
              </w:rPr>
              <w:t>題目：</w:t>
            </w:r>
            <w:r w:rsidRPr="00AC124F">
              <w:rPr>
                <w:rFonts w:ascii="標楷體" w:eastAsia="標楷體" w:hAnsi="標楷體" w:hint="eastAsia"/>
              </w:rPr>
              <w:t>日治時期奇</w:t>
            </w:r>
            <w:proofErr w:type="gramStart"/>
            <w:r w:rsidRPr="00AC124F">
              <w:rPr>
                <w:rFonts w:ascii="標楷體" w:eastAsia="標楷體" w:hAnsi="標楷體" w:hint="eastAsia"/>
              </w:rPr>
              <w:t>萊</w:t>
            </w:r>
            <w:proofErr w:type="gramEnd"/>
            <w:r w:rsidRPr="00AC124F">
              <w:rPr>
                <w:rFonts w:ascii="標楷體" w:eastAsia="標楷體" w:hAnsi="標楷體" w:hint="eastAsia"/>
              </w:rPr>
              <w:t>平原文化景觀變遷的空間過程</w:t>
            </w:r>
          </w:p>
        </w:tc>
        <w:tc>
          <w:tcPr>
            <w:tcW w:w="964" w:type="dxa"/>
            <w:vAlign w:val="center"/>
          </w:tcPr>
          <w:p w:rsidR="00337574" w:rsidRPr="00AC124F" w:rsidRDefault="00D13898" w:rsidP="00BB71A2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孟祥瀚</w:t>
            </w:r>
          </w:p>
        </w:tc>
      </w:tr>
      <w:tr w:rsidR="00AC124F" w:rsidRPr="00AC124F" w:rsidTr="002707A7">
        <w:trPr>
          <w:trHeight w:val="407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503B3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沈佳姍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BB71A2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國立空中大學人文學系助理教授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題目：日治時期客庄職業類型變遷研究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以新竹</w:t>
            </w:r>
            <w:r w:rsidRPr="00AC124F">
              <w:rPr>
                <w:rFonts w:eastAsia="標楷體"/>
              </w:rPr>
              <w:lastRenderedPageBreak/>
              <w:t>六家、關西、</w:t>
            </w:r>
            <w:proofErr w:type="gramStart"/>
            <w:r w:rsidRPr="00AC124F">
              <w:rPr>
                <w:rFonts w:eastAsia="標楷體"/>
              </w:rPr>
              <w:t>峨</w:t>
            </w:r>
            <w:proofErr w:type="gramEnd"/>
            <w:r w:rsidRPr="00AC124F">
              <w:rPr>
                <w:rFonts w:eastAsia="標楷體"/>
              </w:rPr>
              <w:t>眉、北埔為核心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CA60CD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lastRenderedPageBreak/>
              <w:t>林欣宜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lastRenderedPageBreak/>
              <w:t>15:00-15:30</w:t>
            </w:r>
          </w:p>
        </w:tc>
        <w:tc>
          <w:tcPr>
            <w:tcW w:w="8760" w:type="dxa"/>
            <w:gridSpan w:val="4"/>
            <w:vAlign w:val="center"/>
          </w:tcPr>
          <w:p w:rsidR="00337574" w:rsidRPr="00AC124F" w:rsidRDefault="00337574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C23897">
        <w:trPr>
          <w:trHeight w:val="1131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15:30-17:30</w:t>
            </w:r>
          </w:p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（場次六）</w:t>
            </w:r>
          </w:p>
          <w:p w:rsidR="00337574" w:rsidRPr="00AC124F" w:rsidRDefault="00337574" w:rsidP="00503B3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水文化與水歷史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黃富三</w:t>
            </w:r>
          </w:p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ascii="標楷體" w:eastAsia="標楷體" w:hAnsi="標楷體" w:hint="eastAsia"/>
                <w:sz w:val="20"/>
                <w:szCs w:val="20"/>
              </w:rPr>
              <w:t>中央研究院臺灣史研究所兼任研究員、</w:t>
            </w:r>
            <w:r w:rsidRPr="00AC124F">
              <w:rPr>
                <w:rFonts w:eastAsia="標楷體"/>
                <w:sz w:val="20"/>
                <w:szCs w:val="20"/>
              </w:rPr>
              <w:t>國立彰化師範大學講座教授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Default="00337574" w:rsidP="00BB71A2">
            <w:pPr>
              <w:jc w:val="center"/>
              <w:rPr>
                <w:rFonts w:eastAsia="標楷體"/>
              </w:rPr>
            </w:pPr>
            <w:proofErr w:type="gramStart"/>
            <w:r w:rsidRPr="00AC124F">
              <w:rPr>
                <w:rFonts w:eastAsia="標楷體"/>
              </w:rPr>
              <w:t>李恭蔚</w:t>
            </w:r>
            <w:proofErr w:type="gramEnd"/>
          </w:p>
          <w:p w:rsidR="00CF7873" w:rsidRDefault="00CF7873" w:rsidP="00BB71A2">
            <w:pPr>
              <w:jc w:val="center"/>
              <w:rPr>
                <w:rFonts w:eastAsia="標楷體"/>
              </w:rPr>
            </w:pPr>
            <w:r w:rsidRPr="00CF7873">
              <w:rPr>
                <w:rFonts w:eastAsia="標楷體" w:hint="eastAsia"/>
              </w:rPr>
              <w:t>郭瑋瑄</w:t>
            </w:r>
          </w:p>
          <w:p w:rsidR="00CF7873" w:rsidRDefault="00CF7873" w:rsidP="00BB71A2">
            <w:pPr>
              <w:jc w:val="center"/>
              <w:rPr>
                <w:rFonts w:eastAsia="標楷體"/>
              </w:rPr>
            </w:pPr>
            <w:r w:rsidRPr="00CF7873">
              <w:rPr>
                <w:rFonts w:eastAsia="標楷體" w:hint="eastAsia"/>
              </w:rPr>
              <w:t>徐雅玟</w:t>
            </w:r>
          </w:p>
          <w:p w:rsidR="00CF7873" w:rsidRDefault="00CF7873" w:rsidP="00BB71A2">
            <w:pPr>
              <w:jc w:val="center"/>
              <w:rPr>
                <w:rFonts w:eastAsia="標楷體"/>
              </w:rPr>
            </w:pPr>
            <w:r w:rsidRPr="00CF7873">
              <w:rPr>
                <w:rFonts w:eastAsia="標楷體" w:hint="eastAsia"/>
              </w:rPr>
              <w:t>楊雯雯</w:t>
            </w:r>
          </w:p>
          <w:p w:rsidR="00CF7873" w:rsidRPr="00AC124F" w:rsidRDefault="00CF7873" w:rsidP="00BB71A2">
            <w:pPr>
              <w:jc w:val="center"/>
              <w:rPr>
                <w:rFonts w:eastAsia="標楷體"/>
              </w:rPr>
            </w:pPr>
            <w:r w:rsidRPr="00CF7873">
              <w:rPr>
                <w:rFonts w:eastAsia="標楷體" w:hint="eastAsia"/>
              </w:rPr>
              <w:t>王慈宜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BB71A2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長榮大學翻譯系教授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題目：從世界史看人類水利工程的發展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兼論古羅馬城市的地下水道建築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游進裕</w:t>
            </w:r>
          </w:p>
        </w:tc>
      </w:tr>
      <w:tr w:rsidR="00AC124F" w:rsidRPr="00AC124F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顧敏耀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C2389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國立中興大學中文系助理教授</w:t>
            </w:r>
          </w:p>
          <w:p w:rsidR="00337574" w:rsidRPr="00AC124F" w:rsidRDefault="00337574" w:rsidP="00C2389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題目：白石齒</w:t>
            </w:r>
            <w:proofErr w:type="gramStart"/>
            <w:r w:rsidRPr="00AC124F">
              <w:rPr>
                <w:rFonts w:eastAsia="標楷體"/>
              </w:rPr>
              <w:t>齒</w:t>
            </w:r>
            <w:proofErr w:type="gramEnd"/>
            <w:r w:rsidRPr="00AC124F">
              <w:rPr>
                <w:rFonts w:eastAsia="標楷體"/>
              </w:rPr>
              <w:t>水粼粼，灌溉良田萬千畝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臺灣古典詩中的水利工程建設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C23897">
            <w:pPr>
              <w:ind w:left="720" w:hangingChars="300" w:hanging="720"/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周益忠</w:t>
            </w:r>
          </w:p>
        </w:tc>
      </w:tr>
      <w:tr w:rsidR="00AC124F" w:rsidRPr="00AC124F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蔡泰彬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國立彰化師範大學歷史學研究所教授</w:t>
            </w:r>
          </w:p>
          <w:p w:rsidR="00337574" w:rsidRPr="00AC124F" w:rsidRDefault="00337574" w:rsidP="00D5683D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AC124F">
              <w:rPr>
                <w:rFonts w:eastAsia="標楷體"/>
              </w:rPr>
              <w:t>題目：從</w:t>
            </w:r>
            <w:proofErr w:type="gramStart"/>
            <w:r w:rsidRPr="00AC124F">
              <w:rPr>
                <w:rFonts w:eastAsia="標楷體"/>
              </w:rPr>
              <w:t>萬恭《治水筌蹄》論隆萬之際治黃理漕</w:t>
            </w:r>
            <w:proofErr w:type="gramEnd"/>
            <w:r w:rsidRPr="00AC124F">
              <w:rPr>
                <w:rFonts w:eastAsia="標楷體"/>
              </w:rPr>
              <w:t>方策的調整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D5683D">
            <w:pPr>
              <w:ind w:left="600" w:hangingChars="250" w:hanging="60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曾賢熙</w:t>
            </w:r>
          </w:p>
        </w:tc>
      </w:tr>
      <w:tr w:rsidR="00AC124F" w:rsidRPr="00AC124F" w:rsidTr="002707A7">
        <w:trPr>
          <w:trHeight w:val="552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0E52FA">
            <w:pPr>
              <w:widowControl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顧雅文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中央研究院臺灣史研究所助研究員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題目：從</w:t>
            </w:r>
            <w:proofErr w:type="gramStart"/>
            <w:r w:rsidRPr="00AC124F">
              <w:rPr>
                <w:rFonts w:eastAsia="標楷體"/>
              </w:rPr>
              <w:t>水利史到水</w:t>
            </w:r>
            <w:proofErr w:type="gramEnd"/>
            <w:r w:rsidRPr="00AC124F">
              <w:rPr>
                <w:rFonts w:eastAsia="標楷體"/>
              </w:rPr>
              <w:t>歷史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水文化與水歷史的跨界對話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陳鴻圖</w:t>
            </w:r>
          </w:p>
        </w:tc>
      </w:tr>
      <w:tr w:rsidR="00AC124F" w:rsidRPr="00AC124F" w:rsidTr="002707A7">
        <w:tc>
          <w:tcPr>
            <w:tcW w:w="10207" w:type="dxa"/>
            <w:gridSpan w:val="5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閉幕典禮：主持人李宗信所長</w:t>
            </w:r>
          </w:p>
        </w:tc>
      </w:tr>
    </w:tbl>
    <w:p w:rsidR="00984DE4" w:rsidRDefault="00984DE4" w:rsidP="009572CE"/>
    <w:p w:rsidR="00D96301" w:rsidRDefault="00D96301" w:rsidP="009572CE"/>
    <w:sectPr w:rsidR="00D96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5" w:rsidRDefault="004E6865" w:rsidP="00345C30">
      <w:r>
        <w:separator/>
      </w:r>
    </w:p>
  </w:endnote>
  <w:endnote w:type="continuationSeparator" w:id="0">
    <w:p w:rsidR="004E6865" w:rsidRDefault="004E6865" w:rsidP="0034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5" w:rsidRDefault="004E6865" w:rsidP="00345C30">
      <w:r>
        <w:separator/>
      </w:r>
    </w:p>
  </w:footnote>
  <w:footnote w:type="continuationSeparator" w:id="0">
    <w:p w:rsidR="004E6865" w:rsidRDefault="004E6865" w:rsidP="0034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6"/>
    <w:rsid w:val="0005217B"/>
    <w:rsid w:val="00052C8C"/>
    <w:rsid w:val="00080CDA"/>
    <w:rsid w:val="000E52FA"/>
    <w:rsid w:val="00170A13"/>
    <w:rsid w:val="00171878"/>
    <w:rsid w:val="002105ED"/>
    <w:rsid w:val="00233626"/>
    <w:rsid w:val="00244D37"/>
    <w:rsid w:val="002707A7"/>
    <w:rsid w:val="00293209"/>
    <w:rsid w:val="002C67E1"/>
    <w:rsid w:val="00337574"/>
    <w:rsid w:val="00345C30"/>
    <w:rsid w:val="004310B7"/>
    <w:rsid w:val="00442927"/>
    <w:rsid w:val="00454C1A"/>
    <w:rsid w:val="00466296"/>
    <w:rsid w:val="00470CD5"/>
    <w:rsid w:val="00495916"/>
    <w:rsid w:val="004E6865"/>
    <w:rsid w:val="00503B3A"/>
    <w:rsid w:val="005B30F0"/>
    <w:rsid w:val="00697989"/>
    <w:rsid w:val="006E2322"/>
    <w:rsid w:val="00721057"/>
    <w:rsid w:val="0072757E"/>
    <w:rsid w:val="00782219"/>
    <w:rsid w:val="007C4DEB"/>
    <w:rsid w:val="007E2524"/>
    <w:rsid w:val="008436E6"/>
    <w:rsid w:val="008541C8"/>
    <w:rsid w:val="00885F4A"/>
    <w:rsid w:val="008C6457"/>
    <w:rsid w:val="008D044C"/>
    <w:rsid w:val="008E5BC1"/>
    <w:rsid w:val="00954C8F"/>
    <w:rsid w:val="009572CE"/>
    <w:rsid w:val="00984DE4"/>
    <w:rsid w:val="009C52D2"/>
    <w:rsid w:val="009D2250"/>
    <w:rsid w:val="009D5105"/>
    <w:rsid w:val="009F7E7F"/>
    <w:rsid w:val="00A0000D"/>
    <w:rsid w:val="00A409F1"/>
    <w:rsid w:val="00A75981"/>
    <w:rsid w:val="00AB2A9F"/>
    <w:rsid w:val="00AC124F"/>
    <w:rsid w:val="00B32D19"/>
    <w:rsid w:val="00B56BB1"/>
    <w:rsid w:val="00B978F3"/>
    <w:rsid w:val="00BA1CCA"/>
    <w:rsid w:val="00BB71A2"/>
    <w:rsid w:val="00C23897"/>
    <w:rsid w:val="00CA60CD"/>
    <w:rsid w:val="00CF7873"/>
    <w:rsid w:val="00D02778"/>
    <w:rsid w:val="00D11A19"/>
    <w:rsid w:val="00D13898"/>
    <w:rsid w:val="00D34913"/>
    <w:rsid w:val="00D40712"/>
    <w:rsid w:val="00D515C8"/>
    <w:rsid w:val="00D96301"/>
    <w:rsid w:val="00DA050C"/>
    <w:rsid w:val="00DA41AD"/>
    <w:rsid w:val="00DD55BD"/>
    <w:rsid w:val="00E61C25"/>
    <w:rsid w:val="00F01D85"/>
    <w:rsid w:val="00F12E87"/>
    <w:rsid w:val="00F66124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C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5C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C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5C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D553-13DA-496A-9A7A-3AFD031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23</cp:revision>
  <cp:lastPrinted>2017-09-07T01:34:00Z</cp:lastPrinted>
  <dcterms:created xsi:type="dcterms:W3CDTF">2017-06-05T04:44:00Z</dcterms:created>
  <dcterms:modified xsi:type="dcterms:W3CDTF">2017-10-12T02:52:00Z</dcterms:modified>
</cp:coreProperties>
</file>